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1057" w14:textId="1EFB4C27" w:rsidR="00DB2C7D" w:rsidRDefault="00DB2C7D"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262626"/>
          <w:sz w:val="20"/>
          <w:szCs w:val="20"/>
        </w:rPr>
      </w:pPr>
      <w:r>
        <w:rPr>
          <w:rFonts w:ascii="Arial" w:hAnsi="Arial" w:cs="Arial"/>
          <w:b/>
          <w:color w:val="262626"/>
          <w:sz w:val="20"/>
          <w:szCs w:val="20"/>
        </w:rPr>
        <w:t>NOTES ON CUSTOMISING THE GLWS INVITE:</w:t>
      </w:r>
      <w:r w:rsidRPr="00DB2C7D">
        <w:rPr>
          <w:rFonts w:ascii="Arial" w:hAnsi="Arial" w:cs="Arial"/>
          <w:b/>
          <w:color w:val="262626"/>
          <w:sz w:val="20"/>
          <w:szCs w:val="20"/>
        </w:rPr>
        <w:t xml:space="preserve"> </w:t>
      </w:r>
    </w:p>
    <w:p w14:paraId="64E1355B" w14:textId="0F42F396" w:rsidR="00DB2C7D" w:rsidRPr="00DB2C7D" w:rsidRDefault="00DB2C7D" w:rsidP="00DB2C7D">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262626"/>
          <w:sz w:val="20"/>
          <w:szCs w:val="20"/>
        </w:rPr>
      </w:pPr>
      <w:proofErr w:type="spellStart"/>
      <w:r w:rsidRPr="00DB2C7D">
        <w:rPr>
          <w:rFonts w:ascii="Arial" w:hAnsi="Arial" w:cs="Arial"/>
          <w:b/>
          <w:color w:val="262626"/>
          <w:sz w:val="20"/>
          <w:szCs w:val="20"/>
        </w:rPr>
        <w:t>Customisation</w:t>
      </w:r>
      <w:proofErr w:type="spellEnd"/>
      <w:r w:rsidRPr="00DB2C7D">
        <w:rPr>
          <w:rFonts w:ascii="Arial" w:hAnsi="Arial" w:cs="Arial"/>
          <w:b/>
          <w:color w:val="262626"/>
          <w:sz w:val="20"/>
          <w:szCs w:val="20"/>
        </w:rPr>
        <w:t xml:space="preserve"> is only available for wording that is highlighted in green. </w:t>
      </w:r>
    </w:p>
    <w:p w14:paraId="5D867625" w14:textId="4AB73A2A" w:rsidR="00DB2C7D" w:rsidRPr="00DB2C7D" w:rsidRDefault="00DB2C7D" w:rsidP="00DB2C7D">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262626"/>
          <w:sz w:val="20"/>
          <w:szCs w:val="20"/>
        </w:rPr>
      </w:pPr>
      <w:r w:rsidRPr="00DB2C7D">
        <w:rPr>
          <w:rFonts w:ascii="Arial" w:hAnsi="Arial" w:cs="Arial"/>
          <w:b/>
          <w:color w:val="262626"/>
          <w:sz w:val="20"/>
          <w:szCs w:val="20"/>
        </w:rPr>
        <w:t xml:space="preserve">All other sections will remain </w:t>
      </w:r>
      <w:r>
        <w:rPr>
          <w:rFonts w:ascii="Arial" w:hAnsi="Arial" w:cs="Arial"/>
          <w:b/>
          <w:color w:val="262626"/>
          <w:sz w:val="20"/>
          <w:szCs w:val="20"/>
        </w:rPr>
        <w:t xml:space="preserve">fixed </w:t>
      </w:r>
      <w:r w:rsidRPr="00DB2C7D">
        <w:rPr>
          <w:rFonts w:ascii="Arial" w:hAnsi="Arial" w:cs="Arial"/>
          <w:b/>
          <w:color w:val="262626"/>
          <w:sz w:val="20"/>
          <w:szCs w:val="20"/>
        </w:rPr>
        <w:t xml:space="preserve">within the invitation wording. </w:t>
      </w:r>
    </w:p>
    <w:p w14:paraId="29A5246C" w14:textId="4AF8015A" w:rsidR="00DB2C7D" w:rsidRPr="00DB2C7D" w:rsidRDefault="00DB2C7D" w:rsidP="00DB2C7D">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262626"/>
          <w:sz w:val="20"/>
          <w:szCs w:val="20"/>
        </w:rPr>
      </w:pPr>
      <w:r>
        <w:rPr>
          <w:rFonts w:ascii="Arial" w:hAnsi="Arial" w:cs="Arial"/>
          <w:b/>
          <w:color w:val="262626"/>
          <w:sz w:val="20"/>
          <w:szCs w:val="20"/>
        </w:rPr>
        <w:t>S</w:t>
      </w:r>
      <w:r w:rsidRPr="00DB2C7D">
        <w:rPr>
          <w:rFonts w:ascii="Arial" w:hAnsi="Arial" w:cs="Arial"/>
          <w:b/>
          <w:color w:val="262626"/>
          <w:sz w:val="20"/>
          <w:szCs w:val="20"/>
        </w:rPr>
        <w:t xml:space="preserve">ave all changes and then upload to the ordering form before submitting. </w:t>
      </w:r>
    </w:p>
    <w:p w14:paraId="0A6F5DE2" w14:textId="77777777" w:rsidR="00DB2C7D" w:rsidRDefault="00DB2C7D"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p>
    <w:p w14:paraId="52294DC6" w14:textId="00E49DCD"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Pr>
          <w:rFonts w:ascii="Arial" w:hAnsi="Arial" w:cs="Arial"/>
          <w:color w:val="262626"/>
          <w:sz w:val="20"/>
          <w:szCs w:val="20"/>
        </w:rPr>
        <w:t xml:space="preserve">From Address: </w:t>
      </w:r>
      <w:r w:rsidR="00DB2C7D" w:rsidRPr="00DB2C7D">
        <w:rPr>
          <w:rFonts w:ascii="Arial" w:hAnsi="Arial" w:cs="Arial"/>
          <w:color w:val="0000FF"/>
          <w:sz w:val="20"/>
          <w:szCs w:val="20"/>
        </w:rPr>
        <w:t>admin=glwswellbeing.com@format</w:t>
      </w:r>
      <w:r w:rsidR="00DB2C7D">
        <w:rPr>
          <w:rFonts w:ascii="Arial" w:hAnsi="Arial" w:cs="Arial"/>
          <w:color w:val="0000FF"/>
          <w:sz w:val="20"/>
          <w:szCs w:val="20"/>
        </w:rPr>
        <w:t>ionsystems.com.au; on behalf of</w:t>
      </w:r>
      <w:r w:rsidR="00DB2C7D" w:rsidRPr="00E03CC3">
        <w:rPr>
          <w:rFonts w:ascii="Arial" w:hAnsi="Arial" w:cs="Arial"/>
          <w:color w:val="262626"/>
          <w:sz w:val="20"/>
          <w:szCs w:val="20"/>
          <w:highlight w:val="green"/>
        </w:rPr>
        <w:t xml:space="preserve"> &lt;own name&gt;</w:t>
      </w:r>
      <w:r w:rsidR="00DB2C7D">
        <w:rPr>
          <w:rFonts w:ascii="Arial" w:hAnsi="Arial" w:cs="Arial"/>
          <w:color w:val="262626"/>
          <w:sz w:val="20"/>
          <w:szCs w:val="20"/>
        </w:rPr>
        <w:t xml:space="preserve"> </w:t>
      </w:r>
      <w:r w:rsidR="00DB2C7D" w:rsidRPr="00DB2C7D">
        <w:rPr>
          <w:rFonts w:ascii="Arial" w:hAnsi="Arial" w:cs="Arial"/>
          <w:color w:val="0000FF"/>
          <w:sz w:val="20"/>
          <w:szCs w:val="20"/>
        </w:rPr>
        <w:t>&lt;admin@glwswellbeing.com&gt;</w:t>
      </w:r>
      <w:r w:rsidR="00DB2C7D" w:rsidRPr="00DB2C7D">
        <w:rPr>
          <w:rFonts w:ascii="Arial" w:hAnsi="Arial" w:cs="Arial"/>
          <w:color w:val="0000FF"/>
          <w:sz w:val="20"/>
          <w:szCs w:val="20"/>
          <w:highlight w:val="yellow"/>
        </w:rPr>
        <w:t xml:space="preserve"> </w:t>
      </w:r>
      <w:r w:rsidRPr="00C4468E">
        <w:rPr>
          <w:rFonts w:ascii="Arial" w:hAnsi="Arial" w:cs="Arial"/>
          <w:color w:val="262626"/>
          <w:sz w:val="20"/>
          <w:szCs w:val="20"/>
          <w:highlight w:val="yellow"/>
        </w:rPr>
        <w:t>(FIXED)</w:t>
      </w:r>
      <w:r>
        <w:rPr>
          <w:rFonts w:ascii="Arial" w:hAnsi="Arial" w:cs="Arial"/>
          <w:color w:val="262626"/>
          <w:sz w:val="20"/>
          <w:szCs w:val="20"/>
        </w:rPr>
        <w:t xml:space="preserve"> </w:t>
      </w:r>
    </w:p>
    <w:p w14:paraId="15998B23" w14:textId="77777777"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Pr>
          <w:rFonts w:ascii="Arial" w:hAnsi="Arial" w:cs="Arial"/>
          <w:color w:val="262626"/>
          <w:sz w:val="20"/>
          <w:szCs w:val="20"/>
        </w:rPr>
        <w:t>From Name</w:t>
      </w:r>
      <w:r w:rsidRPr="00E03CC3">
        <w:rPr>
          <w:rFonts w:ascii="Arial" w:hAnsi="Arial" w:cs="Arial"/>
          <w:color w:val="262626"/>
          <w:sz w:val="20"/>
          <w:szCs w:val="20"/>
          <w:highlight w:val="green"/>
        </w:rPr>
        <w:t>: &lt;own name&gt;</w:t>
      </w:r>
      <w:r>
        <w:rPr>
          <w:rFonts w:ascii="Arial" w:hAnsi="Arial" w:cs="Arial"/>
          <w:color w:val="262626"/>
          <w:sz w:val="20"/>
          <w:szCs w:val="20"/>
        </w:rPr>
        <w:t xml:space="preserve"> </w:t>
      </w:r>
    </w:p>
    <w:p w14:paraId="3E7B67E6" w14:textId="32D5D44B"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FF"/>
          <w:sz w:val="20"/>
          <w:szCs w:val="20"/>
        </w:rPr>
      </w:pPr>
      <w:r>
        <w:rPr>
          <w:rFonts w:ascii="Arial" w:hAnsi="Arial" w:cs="Arial"/>
          <w:color w:val="262626"/>
          <w:sz w:val="20"/>
          <w:szCs w:val="20"/>
        </w:rPr>
        <w:t xml:space="preserve">Reply to email: </w:t>
      </w:r>
      <w:hyperlink r:id="rId6" w:history="1">
        <w:r w:rsidR="00563CA7" w:rsidRPr="00AE46CF">
          <w:rPr>
            <w:rStyle w:val="Hyperlink"/>
            <w:rFonts w:ascii="Arial" w:hAnsi="Arial" w:cs="Arial"/>
            <w:sz w:val="20"/>
            <w:szCs w:val="20"/>
          </w:rPr>
          <w:t>admin@glwswellbeing.com</w:t>
        </w:r>
      </w:hyperlink>
      <w:r w:rsidR="00563CA7">
        <w:rPr>
          <w:rFonts w:ascii="Arial" w:hAnsi="Arial" w:cs="Arial"/>
          <w:color w:val="0000FF"/>
          <w:sz w:val="20"/>
          <w:szCs w:val="20"/>
        </w:rPr>
        <w:t xml:space="preserve"> </w:t>
      </w:r>
      <w:r w:rsidR="00563CA7" w:rsidRPr="00563CA7">
        <w:rPr>
          <w:rFonts w:ascii="Arial" w:hAnsi="Arial" w:cs="Arial"/>
          <w:color w:val="0000FF"/>
          <w:sz w:val="20"/>
          <w:szCs w:val="20"/>
          <w:highlight w:val="yellow"/>
        </w:rPr>
        <w:t>(FIXED)</w:t>
      </w:r>
    </w:p>
    <w:p w14:paraId="1F4DC683" w14:textId="02F42B4E"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Pr>
          <w:rFonts w:ascii="Arial" w:hAnsi="Arial" w:cs="Arial"/>
          <w:color w:val="262626"/>
          <w:sz w:val="20"/>
          <w:szCs w:val="20"/>
        </w:rPr>
        <w:t xml:space="preserve">Subject: Invitation from </w:t>
      </w:r>
      <w:r w:rsidRPr="00E03CC3">
        <w:rPr>
          <w:rFonts w:ascii="Arial" w:hAnsi="Arial" w:cs="Arial"/>
          <w:color w:val="262626"/>
          <w:sz w:val="20"/>
          <w:szCs w:val="20"/>
          <w:highlight w:val="green"/>
        </w:rPr>
        <w:t>&lt;own name&gt;</w:t>
      </w:r>
      <w:r>
        <w:rPr>
          <w:rFonts w:ascii="Arial" w:hAnsi="Arial" w:cs="Arial"/>
          <w:color w:val="262626"/>
          <w:sz w:val="20"/>
          <w:szCs w:val="20"/>
        </w:rPr>
        <w:t xml:space="preserve"> to complete the </w:t>
      </w:r>
      <w:r w:rsidR="00095FAF">
        <w:rPr>
          <w:rFonts w:ascii="Arial" w:hAnsi="Arial" w:cs="Arial"/>
          <w:color w:val="262626"/>
          <w:sz w:val="20"/>
          <w:szCs w:val="20"/>
        </w:rPr>
        <w:t>Global</w:t>
      </w:r>
      <w:r>
        <w:rPr>
          <w:rFonts w:ascii="Arial" w:hAnsi="Arial" w:cs="Arial"/>
          <w:color w:val="262626"/>
          <w:sz w:val="20"/>
          <w:szCs w:val="20"/>
        </w:rPr>
        <w:t xml:space="preserve"> </w:t>
      </w:r>
      <w:r w:rsidR="00095FAF">
        <w:rPr>
          <w:rFonts w:ascii="Arial" w:hAnsi="Arial" w:cs="Arial"/>
          <w:color w:val="262626"/>
          <w:sz w:val="20"/>
          <w:szCs w:val="20"/>
        </w:rPr>
        <w:t>Leadership</w:t>
      </w:r>
      <w:r>
        <w:rPr>
          <w:rFonts w:ascii="Arial" w:hAnsi="Arial" w:cs="Arial"/>
          <w:color w:val="262626"/>
          <w:sz w:val="20"/>
          <w:szCs w:val="20"/>
        </w:rPr>
        <w:t xml:space="preserve"> </w:t>
      </w:r>
      <w:r w:rsidR="00095FAF">
        <w:rPr>
          <w:rFonts w:ascii="Arial" w:hAnsi="Arial" w:cs="Arial"/>
          <w:color w:val="262626"/>
          <w:sz w:val="20"/>
          <w:szCs w:val="20"/>
        </w:rPr>
        <w:t>Wellbeing Survey (GLWS</w:t>
      </w:r>
      <w:r>
        <w:rPr>
          <w:rFonts w:ascii="Arial" w:hAnsi="Arial" w:cs="Arial"/>
          <w:color w:val="262626"/>
          <w:sz w:val="20"/>
          <w:szCs w:val="20"/>
        </w:rPr>
        <w:t>)</w:t>
      </w:r>
    </w:p>
    <w:p w14:paraId="05C54EE8" w14:textId="77777777"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p>
    <w:p w14:paraId="7D70E069" w14:textId="28BC7E20" w:rsidR="00C4468E" w:rsidRDefault="00DB2C7D"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262626"/>
          <w:sz w:val="20"/>
          <w:szCs w:val="20"/>
        </w:rPr>
      </w:pPr>
      <w:r>
        <w:rPr>
          <w:rFonts w:ascii="Arial" w:hAnsi="Arial" w:cs="Arial"/>
          <w:color w:val="262626"/>
          <w:sz w:val="20"/>
          <w:szCs w:val="20"/>
        </w:rPr>
        <w:t>Dear ${m</w:t>
      </w:r>
      <w:proofErr w:type="gramStart"/>
      <w:r>
        <w:rPr>
          <w:rFonts w:ascii="Arial" w:hAnsi="Arial" w:cs="Arial"/>
          <w:color w:val="262626"/>
          <w:sz w:val="20"/>
          <w:szCs w:val="20"/>
        </w:rPr>
        <w:t>:/</w:t>
      </w:r>
      <w:proofErr w:type="gramEnd"/>
      <w:r>
        <w:rPr>
          <w:rFonts w:ascii="Arial" w:hAnsi="Arial" w:cs="Arial"/>
          <w:color w:val="262626"/>
          <w:sz w:val="20"/>
          <w:szCs w:val="20"/>
        </w:rPr>
        <w:t>/FirstName},</w:t>
      </w:r>
      <w:r w:rsidR="00C4468E">
        <w:rPr>
          <w:rFonts w:ascii="Arial" w:hAnsi="Arial" w:cs="Arial"/>
          <w:b/>
          <w:bCs/>
          <w:color w:val="262626"/>
          <w:sz w:val="20"/>
          <w:szCs w:val="20"/>
        </w:rPr>
        <w:t xml:space="preserve"> </w:t>
      </w:r>
    </w:p>
    <w:p w14:paraId="6E5E1CF2" w14:textId="77777777"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262626"/>
          <w:sz w:val="20"/>
          <w:szCs w:val="20"/>
        </w:rPr>
      </w:pPr>
    </w:p>
    <w:p w14:paraId="2B89530C" w14:textId="6C2E0D00" w:rsidR="00C4468E" w:rsidRPr="00793C8C"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highlight w:val="green"/>
        </w:rPr>
      </w:pPr>
      <w:r w:rsidRPr="00793C8C">
        <w:rPr>
          <w:rFonts w:ascii="Arial" w:hAnsi="Arial" w:cs="Arial"/>
          <w:color w:val="262626"/>
          <w:sz w:val="20"/>
          <w:szCs w:val="20"/>
          <w:highlight w:val="green"/>
        </w:rPr>
        <w:t xml:space="preserve">You are invited to complete the </w:t>
      </w:r>
      <w:r w:rsidR="00095FAF" w:rsidRPr="00793C8C">
        <w:rPr>
          <w:rFonts w:ascii="Arial" w:hAnsi="Arial" w:cs="Arial"/>
          <w:color w:val="262626"/>
          <w:sz w:val="20"/>
          <w:szCs w:val="20"/>
          <w:highlight w:val="green"/>
        </w:rPr>
        <w:t xml:space="preserve">Global Leadership Wellbeing Survey </w:t>
      </w:r>
      <w:r w:rsidRPr="00793C8C">
        <w:rPr>
          <w:rFonts w:ascii="Arial" w:hAnsi="Arial" w:cs="Arial"/>
          <w:color w:val="262626"/>
          <w:sz w:val="20"/>
          <w:szCs w:val="20"/>
          <w:highlight w:val="green"/>
        </w:rPr>
        <w:t>(</w:t>
      </w:r>
      <w:r w:rsidR="00BA3F0A" w:rsidRPr="00793C8C">
        <w:rPr>
          <w:rFonts w:ascii="Arial" w:hAnsi="Arial" w:cs="Arial"/>
          <w:color w:val="262626"/>
          <w:sz w:val="20"/>
          <w:szCs w:val="20"/>
          <w:highlight w:val="green"/>
        </w:rPr>
        <w:t>GLWS</w:t>
      </w:r>
      <w:r w:rsidRPr="00793C8C">
        <w:rPr>
          <w:rFonts w:ascii="Arial" w:hAnsi="Arial" w:cs="Arial"/>
          <w:color w:val="262626"/>
          <w:sz w:val="20"/>
          <w:szCs w:val="20"/>
          <w:highlight w:val="green"/>
        </w:rPr>
        <w:t>).</w:t>
      </w:r>
    </w:p>
    <w:p w14:paraId="4E43B2D3" w14:textId="77777777" w:rsidR="00C4468E" w:rsidRPr="00793C8C"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highlight w:val="green"/>
        </w:rPr>
      </w:pPr>
    </w:p>
    <w:p w14:paraId="16301CBA" w14:textId="7CA0AA64" w:rsidR="00C4468E" w:rsidRPr="00793C8C"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highlight w:val="green"/>
        </w:rPr>
      </w:pPr>
      <w:r w:rsidRPr="00793C8C">
        <w:rPr>
          <w:rFonts w:ascii="Arial" w:hAnsi="Arial" w:cs="Arial"/>
          <w:color w:val="262626"/>
          <w:sz w:val="20"/>
          <w:szCs w:val="20"/>
          <w:highlight w:val="green"/>
        </w:rPr>
        <w:t xml:space="preserve">The </w:t>
      </w:r>
      <w:r w:rsidR="00BA3F0A" w:rsidRPr="00793C8C">
        <w:rPr>
          <w:rFonts w:ascii="Arial" w:hAnsi="Arial" w:cs="Arial"/>
          <w:color w:val="262626"/>
          <w:sz w:val="20"/>
          <w:szCs w:val="20"/>
          <w:highlight w:val="green"/>
        </w:rPr>
        <w:t>GLWS</w:t>
      </w:r>
      <w:r w:rsidRPr="00793C8C">
        <w:rPr>
          <w:rFonts w:ascii="Arial" w:hAnsi="Arial" w:cs="Arial"/>
          <w:color w:val="262626"/>
          <w:sz w:val="16"/>
          <w:szCs w:val="16"/>
          <w:highlight w:val="green"/>
        </w:rPr>
        <w:t xml:space="preserve"> </w:t>
      </w:r>
      <w:r w:rsidRPr="00793C8C">
        <w:rPr>
          <w:rFonts w:ascii="Arial" w:hAnsi="Arial" w:cs="Arial"/>
          <w:color w:val="262626"/>
          <w:sz w:val="20"/>
          <w:szCs w:val="20"/>
          <w:highlight w:val="green"/>
        </w:rPr>
        <w:t xml:space="preserve">has been recommended to put your wellbeing front and centre of your role as a leader. Whilst some aspects of your wellbeing are outside of your control, most are areas where you can exercise choice and take personal responsibility for improving your wellbeing. </w:t>
      </w:r>
    </w:p>
    <w:p w14:paraId="4ECAB767" w14:textId="77777777" w:rsidR="00C4468E" w:rsidRPr="00793C8C"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highlight w:val="green"/>
        </w:rPr>
      </w:pPr>
    </w:p>
    <w:p w14:paraId="51EACE39" w14:textId="3DB5A5A6"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sidRPr="00793C8C">
        <w:rPr>
          <w:rFonts w:ascii="Arial" w:hAnsi="Arial" w:cs="Arial"/>
          <w:color w:val="262626"/>
          <w:sz w:val="20"/>
          <w:szCs w:val="20"/>
          <w:highlight w:val="green"/>
        </w:rPr>
        <w:t xml:space="preserve">Completing the </w:t>
      </w:r>
      <w:r w:rsidR="00BA3F0A" w:rsidRPr="00793C8C">
        <w:rPr>
          <w:rFonts w:ascii="Arial" w:hAnsi="Arial" w:cs="Arial"/>
          <w:color w:val="262626"/>
          <w:sz w:val="20"/>
          <w:szCs w:val="20"/>
          <w:highlight w:val="green"/>
        </w:rPr>
        <w:t>GLWS</w:t>
      </w:r>
      <w:r w:rsidRPr="00793C8C">
        <w:rPr>
          <w:rFonts w:ascii="Arial" w:hAnsi="Arial" w:cs="Arial"/>
          <w:color w:val="262626"/>
          <w:sz w:val="16"/>
          <w:szCs w:val="16"/>
          <w:highlight w:val="green"/>
        </w:rPr>
        <w:t xml:space="preserve"> </w:t>
      </w:r>
      <w:r w:rsidRPr="00793C8C">
        <w:rPr>
          <w:rFonts w:ascii="Arial" w:hAnsi="Arial" w:cs="Arial"/>
          <w:color w:val="262626"/>
          <w:sz w:val="20"/>
          <w:szCs w:val="20"/>
          <w:highlight w:val="green"/>
        </w:rPr>
        <w:t>is a first step towards exploring and enhancing your wellbeing at work and at home. By engaging in this process we seek to support you in achieving optimal wellbeing for yourself and to drive your sustained performance in your role.</w:t>
      </w:r>
    </w:p>
    <w:p w14:paraId="37F63873" w14:textId="77777777"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p>
    <w:p w14:paraId="7BE06226" w14:textId="77777777"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Pr>
          <w:rFonts w:ascii="Arial" w:hAnsi="Arial" w:cs="Arial"/>
          <w:color w:val="262626"/>
          <w:sz w:val="20"/>
          <w:szCs w:val="20"/>
        </w:rPr>
        <w:t>The survey is accessible by clicking the link below or by pasting this into your browser:</w:t>
      </w:r>
    </w:p>
    <w:p w14:paraId="6A224BDB" w14:textId="28641C2F"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262626"/>
          <w:sz w:val="20"/>
          <w:szCs w:val="20"/>
        </w:rPr>
      </w:pPr>
      <w:r>
        <w:rPr>
          <w:rFonts w:ascii="Arial" w:hAnsi="Arial" w:cs="Arial"/>
          <w:b/>
          <w:bCs/>
          <w:color w:val="262626"/>
          <w:sz w:val="20"/>
          <w:szCs w:val="20"/>
        </w:rPr>
        <w:t>${l</w:t>
      </w:r>
      <w:proofErr w:type="gramStart"/>
      <w:r>
        <w:rPr>
          <w:rFonts w:ascii="Arial" w:hAnsi="Arial" w:cs="Arial"/>
          <w:b/>
          <w:bCs/>
          <w:color w:val="262626"/>
          <w:sz w:val="20"/>
          <w:szCs w:val="20"/>
        </w:rPr>
        <w:t>:/</w:t>
      </w:r>
      <w:proofErr w:type="gramEnd"/>
      <w:r>
        <w:rPr>
          <w:rFonts w:ascii="Arial" w:hAnsi="Arial" w:cs="Arial"/>
          <w:b/>
          <w:bCs/>
          <w:color w:val="262626"/>
          <w:sz w:val="20"/>
          <w:szCs w:val="20"/>
        </w:rPr>
        <w:t xml:space="preserve">/SurveyLink} </w:t>
      </w:r>
    </w:p>
    <w:p w14:paraId="598E1120" w14:textId="77777777"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p>
    <w:p w14:paraId="3A33CBCC" w14:textId="69301B04"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Pr>
          <w:rFonts w:ascii="Arial" w:hAnsi="Arial" w:cs="Arial"/>
          <w:color w:val="262626"/>
          <w:sz w:val="20"/>
          <w:szCs w:val="20"/>
        </w:rPr>
        <w:t xml:space="preserve">Full instructions on the </w:t>
      </w:r>
      <w:r w:rsidR="00BA3F0A">
        <w:rPr>
          <w:rFonts w:ascii="Arial" w:hAnsi="Arial" w:cs="Arial"/>
          <w:color w:val="262626"/>
          <w:sz w:val="20"/>
          <w:szCs w:val="20"/>
        </w:rPr>
        <w:t>GLWS</w:t>
      </w:r>
      <w:r>
        <w:rPr>
          <w:rFonts w:ascii="Arial" w:hAnsi="Arial" w:cs="Arial"/>
          <w:color w:val="262626"/>
          <w:sz w:val="16"/>
          <w:szCs w:val="16"/>
        </w:rPr>
        <w:t xml:space="preserve"> </w:t>
      </w:r>
      <w:r>
        <w:rPr>
          <w:rFonts w:ascii="Arial" w:hAnsi="Arial" w:cs="Arial"/>
          <w:color w:val="262626"/>
          <w:sz w:val="20"/>
          <w:szCs w:val="20"/>
        </w:rPr>
        <w:t>are given before you commence the survey questions, however, here are a few summary points to take account of:</w:t>
      </w:r>
    </w:p>
    <w:p w14:paraId="701E1C69" w14:textId="1FF0F545" w:rsidR="00C4468E" w:rsidRPr="00C4468E" w:rsidRDefault="00C4468E" w:rsidP="00C446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sidRPr="00C4468E">
        <w:rPr>
          <w:rFonts w:ascii="Arial" w:hAnsi="Arial" w:cs="Arial"/>
          <w:color w:val="262626"/>
          <w:sz w:val="20"/>
          <w:szCs w:val="20"/>
        </w:rPr>
        <w:t xml:space="preserve">The </w:t>
      </w:r>
      <w:r w:rsidR="00BA3F0A">
        <w:rPr>
          <w:rFonts w:ascii="Arial" w:hAnsi="Arial" w:cs="Arial"/>
          <w:color w:val="262626"/>
          <w:sz w:val="20"/>
          <w:szCs w:val="20"/>
        </w:rPr>
        <w:t>GLWS</w:t>
      </w:r>
      <w:r w:rsidR="00563CA7">
        <w:rPr>
          <w:rFonts w:ascii="Arial" w:hAnsi="Arial" w:cs="Arial"/>
          <w:color w:val="262626"/>
          <w:sz w:val="16"/>
          <w:szCs w:val="16"/>
        </w:rPr>
        <w:t xml:space="preserve"> </w:t>
      </w:r>
      <w:r w:rsidRPr="00C4468E">
        <w:rPr>
          <w:rFonts w:ascii="Arial" w:hAnsi="Arial" w:cs="Arial"/>
          <w:color w:val="262626"/>
          <w:sz w:val="20"/>
          <w:szCs w:val="20"/>
        </w:rPr>
        <w:t>asks about your experiences at work and outside of work. Of course, there are no right or wrong answers to these questions, just your own observations on how life is for you at the moment</w:t>
      </w:r>
    </w:p>
    <w:p w14:paraId="4E34D70A" w14:textId="6A05F4FE" w:rsidR="00C4468E" w:rsidRPr="00C4468E" w:rsidRDefault="00C4468E" w:rsidP="00C446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sidRPr="00C4468E">
        <w:rPr>
          <w:rFonts w:ascii="Arial" w:hAnsi="Arial" w:cs="Arial"/>
          <w:color w:val="262626"/>
          <w:sz w:val="20"/>
          <w:szCs w:val="20"/>
        </w:rPr>
        <w:t xml:space="preserve">Respond based on how you have been feeling lately, i.e. in the past few weeks and at this stage in your life. The </w:t>
      </w:r>
      <w:r w:rsidR="00BA3F0A">
        <w:rPr>
          <w:rFonts w:ascii="Arial" w:hAnsi="Arial" w:cs="Arial"/>
          <w:color w:val="262626"/>
          <w:sz w:val="20"/>
          <w:szCs w:val="20"/>
        </w:rPr>
        <w:t>GLWS</w:t>
      </w:r>
      <w:r w:rsidR="00563CA7">
        <w:rPr>
          <w:rFonts w:ascii="Arial" w:hAnsi="Arial" w:cs="Arial"/>
          <w:color w:val="262626"/>
          <w:sz w:val="16"/>
          <w:szCs w:val="16"/>
        </w:rPr>
        <w:t xml:space="preserve"> </w:t>
      </w:r>
      <w:r w:rsidRPr="00C4468E">
        <w:rPr>
          <w:rFonts w:ascii="Arial" w:hAnsi="Arial" w:cs="Arial"/>
          <w:color w:val="262626"/>
          <w:sz w:val="20"/>
          <w:szCs w:val="20"/>
        </w:rPr>
        <w:t>will be of most use to you if it reflects your wellbeing now, rather than how you have been in the past, or how you might like your wellbeing to be in the future</w:t>
      </w:r>
    </w:p>
    <w:p w14:paraId="5C2A6DE0" w14:textId="3F117FFC" w:rsidR="00C4468E" w:rsidRPr="00C4468E" w:rsidRDefault="00C4468E" w:rsidP="00C446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sidRPr="00C4468E">
        <w:rPr>
          <w:rFonts w:ascii="Arial" w:hAnsi="Arial" w:cs="Arial"/>
          <w:color w:val="262626"/>
          <w:sz w:val="20"/>
          <w:szCs w:val="20"/>
        </w:rPr>
        <w:t xml:space="preserve">The </w:t>
      </w:r>
      <w:r w:rsidR="00BA3F0A">
        <w:rPr>
          <w:rFonts w:ascii="Arial" w:hAnsi="Arial" w:cs="Arial"/>
          <w:color w:val="262626"/>
          <w:sz w:val="20"/>
          <w:szCs w:val="20"/>
        </w:rPr>
        <w:t>GLWS</w:t>
      </w:r>
      <w:r w:rsidRPr="00C4468E">
        <w:rPr>
          <w:rFonts w:ascii="Arial" w:hAnsi="Arial" w:cs="Arial"/>
          <w:color w:val="262626"/>
          <w:sz w:val="16"/>
          <w:szCs w:val="16"/>
        </w:rPr>
        <w:t xml:space="preserve"> </w:t>
      </w:r>
      <w:r w:rsidRPr="00C4468E">
        <w:rPr>
          <w:rFonts w:ascii="Arial" w:hAnsi="Arial" w:cs="Arial"/>
          <w:color w:val="262626"/>
          <w:sz w:val="20"/>
          <w:szCs w:val="20"/>
        </w:rPr>
        <w:t>will take approximately 15-20 minutes to complete. It is recommended that you allow enough time to complete the survey in one go, however, if you do need to stop part way through, you can return to the same place in the survey by clicking the link again.</w:t>
      </w:r>
      <w:r w:rsidR="00563CA7">
        <w:rPr>
          <w:rFonts w:ascii="Arial" w:hAnsi="Arial" w:cs="Arial"/>
          <w:color w:val="262626"/>
          <w:sz w:val="20"/>
          <w:szCs w:val="20"/>
        </w:rPr>
        <w:t xml:space="preserve"> However please access and complete the GLWS on one device. </w:t>
      </w:r>
    </w:p>
    <w:p w14:paraId="62C62302" w14:textId="3CA0CEC0" w:rsidR="00C4468E" w:rsidRPr="00C4468E" w:rsidRDefault="00C4468E" w:rsidP="00C446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sidRPr="00C4468E">
        <w:rPr>
          <w:rFonts w:ascii="Arial" w:hAnsi="Arial" w:cs="Arial"/>
          <w:color w:val="262626"/>
          <w:sz w:val="20"/>
          <w:szCs w:val="20"/>
        </w:rPr>
        <w:t xml:space="preserve">Complete the </w:t>
      </w:r>
      <w:r w:rsidR="00BA3F0A">
        <w:rPr>
          <w:rFonts w:ascii="Arial" w:hAnsi="Arial" w:cs="Arial"/>
          <w:color w:val="262626"/>
          <w:sz w:val="20"/>
          <w:szCs w:val="20"/>
        </w:rPr>
        <w:t>GLWS</w:t>
      </w:r>
      <w:r w:rsidRPr="00C4468E">
        <w:rPr>
          <w:rFonts w:ascii="Arial" w:hAnsi="Arial" w:cs="Arial"/>
          <w:color w:val="262626"/>
          <w:sz w:val="16"/>
          <w:szCs w:val="16"/>
        </w:rPr>
        <w:t xml:space="preserve"> </w:t>
      </w:r>
      <w:r w:rsidRPr="00C4468E">
        <w:rPr>
          <w:rFonts w:ascii="Arial" w:hAnsi="Arial" w:cs="Arial"/>
          <w:color w:val="262626"/>
          <w:sz w:val="20"/>
          <w:szCs w:val="20"/>
        </w:rPr>
        <w:t>when you have peace and quiet, and are not feeling pressured by time or other distractions</w:t>
      </w:r>
    </w:p>
    <w:p w14:paraId="6639EE7F" w14:textId="2F6748E4" w:rsidR="00C4468E" w:rsidRPr="00563CA7" w:rsidRDefault="00C4468E" w:rsidP="00C446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highlight w:val="green"/>
        </w:rPr>
      </w:pPr>
      <w:r w:rsidRPr="00095FAF">
        <w:rPr>
          <w:rFonts w:ascii="Arial" w:hAnsi="Arial" w:cs="Arial"/>
          <w:color w:val="262626"/>
          <w:sz w:val="20"/>
          <w:szCs w:val="20"/>
        </w:rPr>
        <w:t xml:space="preserve">Be assured, your responses to the questions will only be seen by you and </w:t>
      </w:r>
      <w:r w:rsidR="00DB2C7D">
        <w:rPr>
          <w:rFonts w:ascii="Arial" w:hAnsi="Arial" w:cs="Arial"/>
          <w:color w:val="262626"/>
          <w:sz w:val="20"/>
          <w:szCs w:val="20"/>
        </w:rPr>
        <w:t xml:space="preserve">I / </w:t>
      </w:r>
      <w:r w:rsidRPr="00563CA7">
        <w:rPr>
          <w:rFonts w:ascii="Arial" w:hAnsi="Arial" w:cs="Arial"/>
          <w:color w:val="262626"/>
          <w:sz w:val="20"/>
          <w:szCs w:val="20"/>
        </w:rPr>
        <w:t xml:space="preserve">your </w:t>
      </w:r>
      <w:r w:rsidR="00563CA7" w:rsidRPr="00563CA7">
        <w:rPr>
          <w:rFonts w:ascii="Arial" w:hAnsi="Arial" w:cs="Arial"/>
          <w:color w:val="262626"/>
          <w:sz w:val="20"/>
          <w:szCs w:val="20"/>
        </w:rPr>
        <w:t xml:space="preserve">accredited GLWS </w:t>
      </w:r>
      <w:r w:rsidRPr="00563CA7">
        <w:rPr>
          <w:rFonts w:ascii="Arial" w:hAnsi="Arial" w:cs="Arial"/>
          <w:color w:val="262626"/>
          <w:sz w:val="20"/>
          <w:szCs w:val="20"/>
        </w:rPr>
        <w:t>coach</w:t>
      </w:r>
      <w:r w:rsidR="00563CA7" w:rsidRPr="00563CA7">
        <w:rPr>
          <w:rFonts w:ascii="Arial" w:hAnsi="Arial" w:cs="Arial"/>
          <w:color w:val="262626"/>
          <w:sz w:val="20"/>
          <w:szCs w:val="20"/>
        </w:rPr>
        <w:t xml:space="preserve"> </w:t>
      </w:r>
      <w:r w:rsidR="00563CA7" w:rsidRPr="00563CA7">
        <w:rPr>
          <w:rFonts w:ascii="Arial" w:hAnsi="Arial" w:cs="Arial"/>
          <w:color w:val="262626"/>
          <w:sz w:val="20"/>
          <w:szCs w:val="20"/>
          <w:highlight w:val="green"/>
        </w:rPr>
        <w:t>&lt;amend as appropriate&gt;</w:t>
      </w:r>
      <w:r w:rsidR="00563CA7">
        <w:rPr>
          <w:rFonts w:ascii="Arial" w:hAnsi="Arial" w:cs="Arial"/>
          <w:color w:val="262626"/>
          <w:sz w:val="20"/>
          <w:szCs w:val="20"/>
        </w:rPr>
        <w:t xml:space="preserve"> </w:t>
      </w:r>
      <w:r w:rsidRPr="00095FAF">
        <w:rPr>
          <w:rFonts w:ascii="Arial" w:hAnsi="Arial" w:cs="Arial"/>
          <w:color w:val="262626"/>
          <w:sz w:val="20"/>
          <w:szCs w:val="20"/>
        </w:rPr>
        <w:t>unless</w:t>
      </w:r>
      <w:r w:rsidRPr="00C4468E">
        <w:rPr>
          <w:rFonts w:ascii="Arial" w:hAnsi="Arial" w:cs="Arial"/>
          <w:color w:val="262626"/>
          <w:sz w:val="20"/>
          <w:szCs w:val="20"/>
        </w:rPr>
        <w:t xml:space="preserve"> you choose to share your report with anyone else. You will receive a Personal </w:t>
      </w:r>
      <w:r w:rsidR="00BA3F0A">
        <w:rPr>
          <w:rFonts w:ascii="Arial" w:hAnsi="Arial" w:cs="Arial"/>
          <w:color w:val="262626"/>
          <w:sz w:val="20"/>
          <w:szCs w:val="20"/>
        </w:rPr>
        <w:t>GLWS</w:t>
      </w:r>
      <w:r w:rsidRPr="00C4468E">
        <w:rPr>
          <w:rFonts w:ascii="Arial" w:hAnsi="Arial" w:cs="Arial"/>
          <w:color w:val="262626"/>
          <w:sz w:val="16"/>
          <w:szCs w:val="16"/>
        </w:rPr>
        <w:t xml:space="preserve"> </w:t>
      </w:r>
      <w:r w:rsidRPr="00C4468E">
        <w:rPr>
          <w:rFonts w:ascii="Arial" w:hAnsi="Arial" w:cs="Arial"/>
          <w:color w:val="262626"/>
          <w:sz w:val="20"/>
          <w:szCs w:val="20"/>
        </w:rPr>
        <w:t>Report and a full, confi</w:t>
      </w:r>
      <w:r w:rsidR="00563CA7">
        <w:rPr>
          <w:rFonts w:ascii="Arial" w:hAnsi="Arial" w:cs="Arial"/>
          <w:color w:val="262626"/>
          <w:sz w:val="20"/>
          <w:szCs w:val="20"/>
        </w:rPr>
        <w:t xml:space="preserve">dential 1-to-1 debrief </w:t>
      </w:r>
      <w:r w:rsidR="00563CA7" w:rsidRPr="00563CA7">
        <w:rPr>
          <w:rFonts w:ascii="Arial" w:hAnsi="Arial" w:cs="Arial"/>
          <w:color w:val="262626"/>
          <w:sz w:val="20"/>
          <w:szCs w:val="20"/>
          <w:highlight w:val="green"/>
        </w:rPr>
        <w:t>&lt;add any other relevant information about the debrief&gt;</w:t>
      </w:r>
      <w:bookmarkStart w:id="0" w:name="_GoBack"/>
      <w:bookmarkEnd w:id="0"/>
    </w:p>
    <w:p w14:paraId="577F781E" w14:textId="2DE54350" w:rsidR="00C4468E" w:rsidRDefault="00C4468E" w:rsidP="00C446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262626"/>
          <w:sz w:val="20"/>
          <w:szCs w:val="20"/>
        </w:rPr>
      </w:pPr>
      <w:r w:rsidRPr="00C4468E">
        <w:rPr>
          <w:rFonts w:ascii="Arial" w:hAnsi="Arial" w:cs="Arial"/>
          <w:color w:val="262626"/>
          <w:sz w:val="20"/>
          <w:szCs w:val="20"/>
        </w:rPr>
        <w:t xml:space="preserve">Please complete the </w:t>
      </w:r>
      <w:r w:rsidR="00BA3F0A">
        <w:rPr>
          <w:rFonts w:ascii="Arial" w:hAnsi="Arial" w:cs="Arial"/>
          <w:color w:val="262626"/>
          <w:sz w:val="20"/>
          <w:szCs w:val="20"/>
        </w:rPr>
        <w:t>GLWS</w:t>
      </w:r>
      <w:r w:rsidRPr="00C4468E">
        <w:rPr>
          <w:rFonts w:ascii="Arial" w:hAnsi="Arial" w:cs="Arial"/>
          <w:color w:val="262626"/>
          <w:sz w:val="16"/>
          <w:szCs w:val="16"/>
        </w:rPr>
        <w:t xml:space="preserve"> </w:t>
      </w:r>
      <w:r w:rsidRPr="00C4468E">
        <w:rPr>
          <w:rFonts w:ascii="Arial" w:hAnsi="Arial" w:cs="Arial"/>
          <w:color w:val="262626"/>
          <w:sz w:val="20"/>
          <w:szCs w:val="20"/>
        </w:rPr>
        <w:t xml:space="preserve">no later than </w:t>
      </w:r>
      <w:r w:rsidRPr="00E03CC3">
        <w:rPr>
          <w:rFonts w:ascii="Arial" w:hAnsi="Arial" w:cs="Arial"/>
          <w:b/>
          <w:bCs/>
          <w:color w:val="262626"/>
          <w:sz w:val="20"/>
          <w:szCs w:val="20"/>
          <w:highlight w:val="green"/>
        </w:rPr>
        <w:t>&lt;date&gt;</w:t>
      </w:r>
    </w:p>
    <w:p w14:paraId="50300C03" w14:textId="77777777" w:rsidR="00C4468E" w:rsidRPr="00C4468E" w:rsidRDefault="00C4468E" w:rsidP="00C446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Arial"/>
          <w:b/>
          <w:bCs/>
          <w:color w:val="262626"/>
          <w:sz w:val="20"/>
          <w:szCs w:val="20"/>
        </w:rPr>
      </w:pPr>
    </w:p>
    <w:p w14:paraId="5E49A541" w14:textId="1D67B05B"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sidRPr="00793C8C">
        <w:rPr>
          <w:rFonts w:ascii="Arial" w:hAnsi="Arial" w:cs="Arial"/>
          <w:color w:val="262626"/>
          <w:sz w:val="20"/>
          <w:szCs w:val="20"/>
          <w:highlight w:val="green"/>
        </w:rPr>
        <w:t xml:space="preserve">Thank you for participating in the </w:t>
      </w:r>
      <w:r w:rsidR="00BA3F0A" w:rsidRPr="00793C8C">
        <w:rPr>
          <w:rFonts w:ascii="Arial" w:hAnsi="Arial" w:cs="Arial"/>
          <w:color w:val="262626"/>
          <w:sz w:val="20"/>
          <w:szCs w:val="20"/>
          <w:highlight w:val="green"/>
        </w:rPr>
        <w:t>GLWS</w:t>
      </w:r>
      <w:r w:rsidRPr="00793C8C">
        <w:rPr>
          <w:rFonts w:ascii="Arial" w:hAnsi="Arial" w:cs="Arial"/>
          <w:color w:val="262626"/>
          <w:sz w:val="20"/>
          <w:szCs w:val="20"/>
          <w:highlight w:val="green"/>
        </w:rPr>
        <w:t>. Please feel free to contact me should you have any further questions and if you experience any technical difficulties in completing the survey please let me know as soon as possible.</w:t>
      </w:r>
      <w:r w:rsidR="00095FAF">
        <w:rPr>
          <w:rFonts w:ascii="Arial" w:hAnsi="Arial" w:cs="Arial"/>
          <w:color w:val="262626"/>
          <w:sz w:val="20"/>
          <w:szCs w:val="20"/>
        </w:rPr>
        <w:t xml:space="preserve">  </w:t>
      </w:r>
    </w:p>
    <w:p w14:paraId="4A55AA78" w14:textId="77777777"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p>
    <w:p w14:paraId="5379A119" w14:textId="77777777" w:rsidR="00C4468E" w:rsidRDefault="00C4468E"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rPr>
      </w:pPr>
      <w:r>
        <w:rPr>
          <w:rFonts w:ascii="Arial" w:hAnsi="Arial" w:cs="Arial"/>
          <w:color w:val="262626"/>
          <w:sz w:val="20"/>
          <w:szCs w:val="20"/>
        </w:rPr>
        <w:t xml:space="preserve">Kind regards, </w:t>
      </w:r>
    </w:p>
    <w:p w14:paraId="7C261E4F" w14:textId="77777777" w:rsidR="00C4468E" w:rsidRPr="00E03CC3" w:rsidRDefault="006D2177"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highlight w:val="green"/>
        </w:rPr>
      </w:pPr>
      <w:r>
        <w:rPr>
          <w:rFonts w:ascii="Arial" w:hAnsi="Arial" w:cs="Arial"/>
          <w:color w:val="262626"/>
          <w:sz w:val="20"/>
          <w:szCs w:val="20"/>
          <w:highlight w:val="green"/>
        </w:rPr>
        <w:t>Own Name</w:t>
      </w:r>
    </w:p>
    <w:p w14:paraId="5D65C1EC" w14:textId="77777777" w:rsidR="00C4468E" w:rsidRPr="006D2177" w:rsidRDefault="006D2177" w:rsidP="00C44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20"/>
          <w:highlight w:val="green"/>
        </w:rPr>
      </w:pPr>
      <w:r w:rsidRPr="006D2177">
        <w:rPr>
          <w:rFonts w:ascii="Arial" w:hAnsi="Arial" w:cs="Arial"/>
          <w:color w:val="262626"/>
          <w:sz w:val="20"/>
          <w:szCs w:val="20"/>
          <w:highlight w:val="green"/>
        </w:rPr>
        <w:t>Own Phone Number</w:t>
      </w:r>
    </w:p>
    <w:p w14:paraId="16F8DFAA" w14:textId="168770A0" w:rsidR="00095FAF" w:rsidRPr="00C4468E" w:rsidRDefault="00C4468E" w:rsidP="00DB2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lang w:val="en-AU"/>
        </w:rPr>
      </w:pPr>
      <w:r>
        <w:rPr>
          <w:rFonts w:ascii="Arial" w:hAnsi="Arial" w:cs="Arial"/>
          <w:color w:val="106DB4"/>
          <w:sz w:val="20"/>
          <w:szCs w:val="20"/>
        </w:rPr>
        <w:t>www.</w:t>
      </w:r>
      <w:r w:rsidR="00BA3F0A">
        <w:rPr>
          <w:rFonts w:ascii="Arial" w:hAnsi="Arial" w:cs="Arial"/>
          <w:color w:val="106DB4"/>
          <w:sz w:val="20"/>
          <w:szCs w:val="20"/>
        </w:rPr>
        <w:t>glwswellbeing.com</w:t>
      </w:r>
    </w:p>
    <w:sectPr w:rsidR="00095FAF" w:rsidRPr="00C4468E" w:rsidSect="00095F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538"/>
    <w:multiLevelType w:val="hybridMultilevel"/>
    <w:tmpl w:val="C4AC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2846AA"/>
    <w:multiLevelType w:val="hybridMultilevel"/>
    <w:tmpl w:val="74F09F92"/>
    <w:lvl w:ilvl="0" w:tplc="6BA6426A">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C727C7"/>
    <w:multiLevelType w:val="hybridMultilevel"/>
    <w:tmpl w:val="938CE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8E"/>
    <w:rsid w:val="00095FAF"/>
    <w:rsid w:val="00515F89"/>
    <w:rsid w:val="00563CA7"/>
    <w:rsid w:val="006D2177"/>
    <w:rsid w:val="00793C8C"/>
    <w:rsid w:val="008564A6"/>
    <w:rsid w:val="008E099D"/>
    <w:rsid w:val="00916AB7"/>
    <w:rsid w:val="00971118"/>
    <w:rsid w:val="00BA3F0A"/>
    <w:rsid w:val="00C4468E"/>
    <w:rsid w:val="00CC4FDC"/>
    <w:rsid w:val="00DB2C7D"/>
    <w:rsid w:val="00E03CC3"/>
    <w:rsid w:val="00E779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5766A"/>
  <w15:docId w15:val="{F841BEE4-4876-4D4E-96EA-13A546FF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68E"/>
    <w:rPr>
      <w:color w:val="0000FF" w:themeColor="hyperlink"/>
      <w:u w:val="single"/>
    </w:rPr>
  </w:style>
  <w:style w:type="paragraph" w:styleId="ListParagraph">
    <w:name w:val="List Paragraph"/>
    <w:basedOn w:val="Normal"/>
    <w:uiPriority w:val="34"/>
    <w:qFormat/>
    <w:rsid w:val="00C44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glwswellbe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BA27-C4EA-4BEA-B93B-BA25A7D0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Sense Organisational Psychology</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Gillespie</dc:creator>
  <cp:keywords/>
  <cp:lastModifiedBy>Margo Kan</cp:lastModifiedBy>
  <cp:revision>2</cp:revision>
  <dcterms:created xsi:type="dcterms:W3CDTF">2019-07-22T06:23:00Z</dcterms:created>
  <dcterms:modified xsi:type="dcterms:W3CDTF">2019-07-22T06:23:00Z</dcterms:modified>
</cp:coreProperties>
</file>